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D624" w14:textId="77777777" w:rsidR="00D64E30" w:rsidRPr="00D64E30" w:rsidRDefault="008F1558" w:rsidP="00D64E30">
      <w:pPr>
        <w:pStyle w:val="Heading4"/>
        <w:rPr>
          <w:rFonts w:cs="Tahoma"/>
          <w:color w:val="4A442A" w:themeColor="background2" w:themeShade="40"/>
          <w:w w:val="90"/>
          <w:sz w:val="40"/>
          <w:szCs w:val="40"/>
        </w:rPr>
      </w:pPr>
      <w:r>
        <w:rPr>
          <w:rFonts w:cs="Tahoma"/>
          <w:color w:val="4A442A" w:themeColor="background2" w:themeShade="40"/>
          <w:w w:val="90"/>
          <w:sz w:val="40"/>
          <w:szCs w:val="40"/>
        </w:rPr>
        <w:t>Directors</w:t>
      </w:r>
      <w:r w:rsidR="00D64E30" w:rsidRPr="00D64E30">
        <w:rPr>
          <w:rFonts w:cs="Tahoma"/>
          <w:color w:val="4A442A" w:themeColor="background2" w:themeShade="40"/>
          <w:w w:val="90"/>
          <w:sz w:val="40"/>
          <w:szCs w:val="40"/>
        </w:rPr>
        <w:t xml:space="preserve"> </w:t>
      </w:r>
    </w:p>
    <w:p w14:paraId="137BD625" w14:textId="77777777" w:rsidR="00B227F3" w:rsidRPr="00D64E30" w:rsidRDefault="00B227F3" w:rsidP="008F1558">
      <w:pPr>
        <w:rPr>
          <w:w w:val="90"/>
        </w:rPr>
      </w:pPr>
    </w:p>
    <w:p w14:paraId="137BD626" w14:textId="77777777" w:rsidR="008F1558" w:rsidRDefault="008F1558" w:rsidP="008F1558">
      <w:pPr>
        <w:rPr>
          <w:b/>
          <w:w w:val="90"/>
          <w:sz w:val="28"/>
          <w:lang w:val="en-IN" w:eastAsia="en-IN"/>
        </w:rPr>
      </w:pPr>
      <w:r>
        <w:rPr>
          <w:b/>
          <w:w w:val="90"/>
          <w:sz w:val="28"/>
          <w:lang w:val="en-IN" w:eastAsia="en-IN"/>
        </w:rPr>
        <w:t>Ravindra Datar</w:t>
      </w:r>
    </w:p>
    <w:p w14:paraId="137BD627" w14:textId="77777777" w:rsidR="00D64E30" w:rsidRPr="008F1558" w:rsidRDefault="00D64E30" w:rsidP="008F1558">
      <w:pPr>
        <w:rPr>
          <w:b/>
          <w:bCs/>
          <w:w w:val="90"/>
          <w:sz w:val="20"/>
          <w:lang w:val="en-IN" w:eastAsia="en-IN"/>
        </w:rPr>
      </w:pPr>
    </w:p>
    <w:p w14:paraId="137BD628" w14:textId="77777777" w:rsid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  <w:r>
        <w:rPr>
          <w:rFonts w:ascii="Tahoma" w:hAnsi="Tahoma" w:cs="Tahoma"/>
          <w:color w:val="000000"/>
          <w:w w:val="90"/>
          <w:sz w:val="20"/>
          <w:szCs w:val="24"/>
        </w:rPr>
        <w:t xml:space="preserve">Ravindra is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 xml:space="preserve">B Tech 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from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Indian Institute of Technology, Mumbai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.  After passing out in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1983</w:t>
      </w:r>
      <w:r>
        <w:rPr>
          <w:rFonts w:ascii="Tahoma" w:hAnsi="Tahoma" w:cs="Tahoma"/>
          <w:color w:val="000000"/>
          <w:w w:val="90"/>
          <w:sz w:val="20"/>
          <w:szCs w:val="24"/>
        </w:rPr>
        <w:t>, he worked Asian Paints Ltd and Humphrey &amp; Glasgow Consultants Pvt Ltd (Now Jacob Consultants Ltd), before starting this company in 1990.</w:t>
      </w:r>
    </w:p>
    <w:p w14:paraId="137BD629" w14:textId="77777777" w:rsid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</w:p>
    <w:p w14:paraId="137BD62A" w14:textId="7F6CD67F" w:rsid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  <w:r>
        <w:rPr>
          <w:rFonts w:ascii="Tahoma" w:hAnsi="Tahoma" w:cs="Tahoma"/>
          <w:color w:val="000000"/>
          <w:w w:val="90"/>
          <w:sz w:val="20"/>
          <w:szCs w:val="24"/>
        </w:rPr>
        <w:t xml:space="preserve">He has been in this field for over </w:t>
      </w:r>
      <w:r w:rsidR="009D61A5">
        <w:rPr>
          <w:rFonts w:ascii="Tahoma" w:hAnsi="Tahoma" w:cs="Tahoma"/>
          <w:color w:val="000000"/>
          <w:w w:val="90"/>
          <w:sz w:val="20"/>
          <w:szCs w:val="24"/>
        </w:rPr>
        <w:t>30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 years and carried out over 1</w:t>
      </w:r>
      <w:r w:rsidR="009D61A5">
        <w:rPr>
          <w:rFonts w:ascii="Tahoma" w:hAnsi="Tahoma" w:cs="Tahoma"/>
          <w:color w:val="000000"/>
          <w:w w:val="90"/>
          <w:sz w:val="20"/>
          <w:szCs w:val="24"/>
        </w:rPr>
        <w:t>5</w:t>
      </w:r>
      <w:r>
        <w:rPr>
          <w:rFonts w:ascii="Tahoma" w:hAnsi="Tahoma" w:cs="Tahoma"/>
          <w:color w:val="000000"/>
          <w:w w:val="90"/>
          <w:sz w:val="20"/>
          <w:szCs w:val="24"/>
        </w:rPr>
        <w:t>00 energy audit and conservation studies.</w:t>
      </w:r>
    </w:p>
    <w:p w14:paraId="137BD62B" w14:textId="77777777" w:rsidR="008F1558" w:rsidRP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</w:p>
    <w:p w14:paraId="137BD62C" w14:textId="77777777" w:rsidR="008F1558" w:rsidRP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  <w:r>
        <w:rPr>
          <w:rFonts w:ascii="Tahoma" w:hAnsi="Tahoma" w:cs="Tahoma"/>
          <w:color w:val="000000"/>
          <w:w w:val="90"/>
          <w:sz w:val="20"/>
          <w:szCs w:val="24"/>
        </w:rPr>
        <w:t>He is a C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 xml:space="preserve">ertified </w:t>
      </w:r>
      <w:r>
        <w:rPr>
          <w:rFonts w:ascii="Tahoma" w:hAnsi="Tahoma" w:cs="Tahoma"/>
          <w:color w:val="000000"/>
          <w:w w:val="90"/>
          <w:sz w:val="20"/>
          <w:szCs w:val="24"/>
        </w:rPr>
        <w:t>as well as A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ccredited Energy Auditor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 by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Bureau of Energy Efficiency (B E E)</w:t>
      </w:r>
      <w:r>
        <w:rPr>
          <w:rFonts w:ascii="Tahoma" w:hAnsi="Tahoma" w:cs="Tahoma"/>
          <w:color w:val="000000"/>
          <w:w w:val="90"/>
          <w:sz w:val="20"/>
          <w:szCs w:val="24"/>
        </w:rPr>
        <w:t>.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 xml:space="preserve"> 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 He is also a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 xml:space="preserve">Lead Auditor 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for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ISO 50001- 2011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 -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 xml:space="preserve">Energy Management System   </w:t>
      </w:r>
    </w:p>
    <w:p w14:paraId="137BD62D" w14:textId="77777777" w:rsidR="008F1558" w:rsidRP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</w:p>
    <w:p w14:paraId="137BD62E" w14:textId="7C9C90EE" w:rsid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  <w:r>
        <w:rPr>
          <w:rFonts w:ascii="Tahoma" w:hAnsi="Tahoma" w:cs="Tahoma"/>
          <w:color w:val="000000"/>
          <w:w w:val="90"/>
          <w:sz w:val="20"/>
          <w:szCs w:val="24"/>
        </w:rPr>
        <w:t>He p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 xml:space="preserve">ublish over </w:t>
      </w:r>
      <w:r w:rsidR="009D61A5">
        <w:rPr>
          <w:rFonts w:ascii="Tahoma" w:hAnsi="Tahoma" w:cs="Tahoma"/>
          <w:color w:val="000000"/>
          <w:w w:val="90"/>
          <w:sz w:val="20"/>
          <w:szCs w:val="24"/>
        </w:rPr>
        <w:t>7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5 articles and papers on conservation of energy in national &amp; international journals and periodicals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.  </w:t>
      </w:r>
    </w:p>
    <w:p w14:paraId="137BD62F" w14:textId="77777777" w:rsid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</w:p>
    <w:p w14:paraId="137BD630" w14:textId="6F232B3B" w:rsidR="008F1558" w:rsidRP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  <w:r>
        <w:rPr>
          <w:rFonts w:ascii="Tahoma" w:hAnsi="Tahoma" w:cs="Tahoma"/>
          <w:color w:val="000000"/>
          <w:w w:val="90"/>
          <w:sz w:val="20"/>
          <w:szCs w:val="24"/>
        </w:rPr>
        <w:t xml:space="preserve">He also conducted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 xml:space="preserve">over </w:t>
      </w:r>
      <w:r w:rsidR="009D61A5">
        <w:rPr>
          <w:rFonts w:ascii="Tahoma" w:hAnsi="Tahoma" w:cs="Tahoma"/>
          <w:color w:val="000000"/>
          <w:w w:val="90"/>
          <w:sz w:val="20"/>
          <w:szCs w:val="24"/>
        </w:rPr>
        <w:t>20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 xml:space="preserve">0 training programs on conservation of energy for industries, educational institutes and others  </w:t>
      </w:r>
    </w:p>
    <w:p w14:paraId="137BD631" w14:textId="77777777" w:rsidR="008F1558" w:rsidRP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</w:p>
    <w:p w14:paraId="137BD632" w14:textId="77777777" w:rsidR="008F1558" w:rsidRPr="008F1558" w:rsidRDefault="008F1558" w:rsidP="008F1558">
      <w:pPr>
        <w:rPr>
          <w:b/>
          <w:w w:val="90"/>
          <w:sz w:val="28"/>
          <w:lang w:val="en-IN" w:eastAsia="en-IN"/>
        </w:rPr>
      </w:pPr>
      <w:r>
        <w:rPr>
          <w:b/>
          <w:w w:val="90"/>
          <w:sz w:val="28"/>
          <w:lang w:val="en-IN" w:eastAsia="en-IN"/>
        </w:rPr>
        <w:t>Vinayak Madhekar</w:t>
      </w:r>
      <w:r w:rsidRPr="008F1558">
        <w:rPr>
          <w:b/>
          <w:w w:val="90"/>
          <w:sz w:val="28"/>
          <w:lang w:val="en-IN" w:eastAsia="en-IN"/>
        </w:rPr>
        <w:t xml:space="preserve">: </w:t>
      </w:r>
    </w:p>
    <w:p w14:paraId="137BD633" w14:textId="77777777" w:rsidR="008F1558" w:rsidRP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</w:p>
    <w:p w14:paraId="7BA1F6FF" w14:textId="77777777" w:rsidR="006F1F3A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  <w:r>
        <w:rPr>
          <w:rFonts w:ascii="Tahoma" w:hAnsi="Tahoma" w:cs="Tahoma"/>
          <w:color w:val="000000"/>
          <w:w w:val="90"/>
          <w:sz w:val="20"/>
          <w:szCs w:val="24"/>
        </w:rPr>
        <w:t xml:space="preserve">Vinayak is B Sc (Engineering) from National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 xml:space="preserve">Institute of Technology, 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Rourkela.  After passing out in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198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6, he worked Sudershan Chemical Industries Ltd and Thermax Ltd, before joining his company.  He is a director of M/s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Innovative Chemical Technologies Pvt. Ltd</w:t>
      </w:r>
      <w:r>
        <w:rPr>
          <w:rFonts w:ascii="Tahoma" w:hAnsi="Tahoma" w:cs="Tahoma"/>
          <w:color w:val="000000"/>
          <w:w w:val="90"/>
          <w:sz w:val="20"/>
          <w:szCs w:val="24"/>
        </w:rPr>
        <w:t>; which provides turnkey solutions in the field of distillation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.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  </w:t>
      </w:r>
    </w:p>
    <w:p w14:paraId="42917083" w14:textId="77777777" w:rsidR="006F1F3A" w:rsidRDefault="006F1F3A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</w:p>
    <w:p w14:paraId="137BD634" w14:textId="34950565" w:rsid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  <w:r>
        <w:rPr>
          <w:rFonts w:ascii="Tahoma" w:hAnsi="Tahoma" w:cs="Tahoma"/>
          <w:color w:val="000000"/>
          <w:w w:val="90"/>
          <w:sz w:val="20"/>
          <w:szCs w:val="24"/>
        </w:rPr>
        <w:t xml:space="preserve">He </w:t>
      </w:r>
      <w:r w:rsidR="006F1F3A">
        <w:rPr>
          <w:rFonts w:ascii="Tahoma" w:hAnsi="Tahoma" w:cs="Tahoma"/>
          <w:color w:val="000000"/>
          <w:w w:val="90"/>
          <w:sz w:val="20"/>
          <w:szCs w:val="24"/>
        </w:rPr>
        <w:t xml:space="preserve">has been associated with the company for past 10 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years and carried out over </w:t>
      </w:r>
      <w:r w:rsidR="006F1F3A">
        <w:rPr>
          <w:rFonts w:ascii="Tahoma" w:hAnsi="Tahoma" w:cs="Tahoma"/>
          <w:color w:val="000000"/>
          <w:w w:val="90"/>
          <w:sz w:val="20"/>
          <w:szCs w:val="24"/>
        </w:rPr>
        <w:t>2</w:t>
      </w:r>
      <w:r>
        <w:rPr>
          <w:rFonts w:ascii="Tahoma" w:hAnsi="Tahoma" w:cs="Tahoma"/>
          <w:color w:val="000000"/>
          <w:w w:val="90"/>
          <w:sz w:val="20"/>
          <w:szCs w:val="24"/>
        </w:rPr>
        <w:t>00 energy audit and conservation studies.</w:t>
      </w:r>
    </w:p>
    <w:p w14:paraId="137BD635" w14:textId="77777777" w:rsidR="008F1558" w:rsidRP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</w:p>
    <w:p w14:paraId="137BD637" w14:textId="7332412C" w:rsidR="008F1558" w:rsidRDefault="00B31B32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  <w:r>
        <w:rPr>
          <w:rFonts w:ascii="Tahoma" w:hAnsi="Tahoma" w:cs="Tahoma"/>
          <w:color w:val="000000"/>
          <w:w w:val="90"/>
          <w:sz w:val="20"/>
          <w:szCs w:val="24"/>
        </w:rPr>
        <w:t>He is a C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 xml:space="preserve">ertified </w:t>
      </w:r>
      <w:r>
        <w:rPr>
          <w:rFonts w:ascii="Tahoma" w:hAnsi="Tahoma" w:cs="Tahoma"/>
          <w:color w:val="000000"/>
          <w:w w:val="90"/>
          <w:sz w:val="20"/>
          <w:szCs w:val="24"/>
        </w:rPr>
        <w:t>as well as A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ccredited Energy Auditor</w:t>
      </w:r>
      <w:r>
        <w:rPr>
          <w:rFonts w:ascii="Tahoma" w:hAnsi="Tahoma" w:cs="Tahoma"/>
          <w:color w:val="000000"/>
          <w:w w:val="90"/>
          <w:sz w:val="20"/>
          <w:szCs w:val="24"/>
        </w:rPr>
        <w:t xml:space="preserve"> by </w:t>
      </w:r>
      <w:r w:rsidRPr="008F1558">
        <w:rPr>
          <w:rFonts w:ascii="Tahoma" w:hAnsi="Tahoma" w:cs="Tahoma"/>
          <w:color w:val="000000"/>
          <w:w w:val="90"/>
          <w:sz w:val="20"/>
          <w:szCs w:val="24"/>
        </w:rPr>
        <w:t>Bureau of Energy Efficiency (B E E)</w:t>
      </w:r>
      <w:r>
        <w:rPr>
          <w:rFonts w:ascii="Tahoma" w:hAnsi="Tahoma" w:cs="Tahoma"/>
          <w:color w:val="000000"/>
          <w:w w:val="90"/>
          <w:sz w:val="20"/>
          <w:szCs w:val="24"/>
        </w:rPr>
        <w:t>.</w:t>
      </w:r>
    </w:p>
    <w:p w14:paraId="69FB2899" w14:textId="77777777" w:rsidR="00B31B32" w:rsidRDefault="00B31B32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  <w:bookmarkStart w:id="0" w:name="_GoBack"/>
      <w:bookmarkEnd w:id="0"/>
    </w:p>
    <w:p w14:paraId="137BD638" w14:textId="77777777" w:rsidR="008F1558" w:rsidRDefault="008F1558" w:rsidP="008F1558">
      <w:pPr>
        <w:pStyle w:val="BodyText"/>
        <w:jc w:val="left"/>
        <w:rPr>
          <w:rFonts w:ascii="Tahoma" w:hAnsi="Tahoma" w:cs="Tahoma"/>
          <w:color w:val="000000"/>
          <w:w w:val="90"/>
          <w:sz w:val="20"/>
          <w:szCs w:val="24"/>
        </w:rPr>
      </w:pPr>
    </w:p>
    <w:sectPr w:rsidR="008F1558" w:rsidSect="00784517">
      <w:headerReference w:type="default" r:id="rId7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BD63B" w14:textId="77777777" w:rsidR="00120B53" w:rsidRDefault="00120B53">
      <w:r>
        <w:separator/>
      </w:r>
    </w:p>
  </w:endnote>
  <w:endnote w:type="continuationSeparator" w:id="0">
    <w:p w14:paraId="137BD63C" w14:textId="77777777" w:rsidR="00120B53" w:rsidRDefault="0012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ani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BD639" w14:textId="77777777" w:rsidR="00120B53" w:rsidRDefault="00120B53">
      <w:r>
        <w:separator/>
      </w:r>
    </w:p>
  </w:footnote>
  <w:footnote w:type="continuationSeparator" w:id="0">
    <w:p w14:paraId="137BD63A" w14:textId="77777777" w:rsidR="00120B53" w:rsidRDefault="0012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D63D" w14:textId="77777777" w:rsidR="001F4318" w:rsidRDefault="001F4318">
    <w:pPr>
      <w:ind w:left="7020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14D"/>
    <w:multiLevelType w:val="hybridMultilevel"/>
    <w:tmpl w:val="F686F564"/>
    <w:lvl w:ilvl="0" w:tplc="8E18C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9E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6D80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E9E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4A27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7A9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ABCC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6500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DB85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140A66D1"/>
    <w:multiLevelType w:val="hybridMultilevel"/>
    <w:tmpl w:val="596C188A"/>
    <w:lvl w:ilvl="0" w:tplc="CBE49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81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E7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02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8F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9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81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F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25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6074A"/>
    <w:multiLevelType w:val="hybridMultilevel"/>
    <w:tmpl w:val="89B0909C"/>
    <w:lvl w:ilvl="0" w:tplc="04090001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23DF6AA5"/>
    <w:multiLevelType w:val="hybridMultilevel"/>
    <w:tmpl w:val="835CB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2729"/>
    <w:multiLevelType w:val="hybridMultilevel"/>
    <w:tmpl w:val="F5C4E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63514"/>
    <w:multiLevelType w:val="hybridMultilevel"/>
    <w:tmpl w:val="0D20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344B"/>
    <w:multiLevelType w:val="hybridMultilevel"/>
    <w:tmpl w:val="AC0844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A01AE"/>
    <w:multiLevelType w:val="hybridMultilevel"/>
    <w:tmpl w:val="54C46D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D68230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F8037F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5BA9B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D83EA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F96062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59C678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78A29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2D26D2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35E25B4A"/>
    <w:multiLevelType w:val="hybridMultilevel"/>
    <w:tmpl w:val="BEF09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4347"/>
    <w:multiLevelType w:val="hybridMultilevel"/>
    <w:tmpl w:val="148ED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C6C1A"/>
    <w:multiLevelType w:val="hybridMultilevel"/>
    <w:tmpl w:val="E97486D8"/>
    <w:lvl w:ilvl="0" w:tplc="72DC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E8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06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A8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06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A0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B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00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607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81456"/>
    <w:multiLevelType w:val="hybridMultilevel"/>
    <w:tmpl w:val="7D8AA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33DD"/>
    <w:multiLevelType w:val="hybridMultilevel"/>
    <w:tmpl w:val="B5FE7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2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03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A9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83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60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67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8A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26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D61F7"/>
    <w:multiLevelType w:val="hybridMultilevel"/>
    <w:tmpl w:val="0B3E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942AE"/>
    <w:multiLevelType w:val="hybridMultilevel"/>
    <w:tmpl w:val="9DAA1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91D63"/>
    <w:multiLevelType w:val="hybridMultilevel"/>
    <w:tmpl w:val="0C626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7505C"/>
    <w:multiLevelType w:val="hybridMultilevel"/>
    <w:tmpl w:val="B004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 w:numId="15">
    <w:abstractNumId w:val="15"/>
  </w:num>
  <w:num w:numId="16">
    <w:abstractNumId w:val="14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D9"/>
    <w:rsid w:val="00002229"/>
    <w:rsid w:val="00007BCB"/>
    <w:rsid w:val="00036F68"/>
    <w:rsid w:val="0004486F"/>
    <w:rsid w:val="00071120"/>
    <w:rsid w:val="000B79EA"/>
    <w:rsid w:val="000C6A10"/>
    <w:rsid w:val="000E0885"/>
    <w:rsid w:val="000E4256"/>
    <w:rsid w:val="00120B53"/>
    <w:rsid w:val="00167C47"/>
    <w:rsid w:val="00195CF8"/>
    <w:rsid w:val="001C1783"/>
    <w:rsid w:val="001C1982"/>
    <w:rsid w:val="001C47CD"/>
    <w:rsid w:val="001D657D"/>
    <w:rsid w:val="001E59A3"/>
    <w:rsid w:val="001F4318"/>
    <w:rsid w:val="001F64DC"/>
    <w:rsid w:val="00205D60"/>
    <w:rsid w:val="00207A5B"/>
    <w:rsid w:val="00230809"/>
    <w:rsid w:val="002629B2"/>
    <w:rsid w:val="00264DBE"/>
    <w:rsid w:val="00276375"/>
    <w:rsid w:val="002A3316"/>
    <w:rsid w:val="002C6AEB"/>
    <w:rsid w:val="002F1B16"/>
    <w:rsid w:val="003430A8"/>
    <w:rsid w:val="00380CB6"/>
    <w:rsid w:val="003965DD"/>
    <w:rsid w:val="004338A1"/>
    <w:rsid w:val="00437458"/>
    <w:rsid w:val="004857A8"/>
    <w:rsid w:val="00487521"/>
    <w:rsid w:val="00487601"/>
    <w:rsid w:val="004A7C73"/>
    <w:rsid w:val="004D13FC"/>
    <w:rsid w:val="004D2E8C"/>
    <w:rsid w:val="004D5C2A"/>
    <w:rsid w:val="004F4939"/>
    <w:rsid w:val="00510090"/>
    <w:rsid w:val="00553D75"/>
    <w:rsid w:val="00572E90"/>
    <w:rsid w:val="00575C92"/>
    <w:rsid w:val="005917DE"/>
    <w:rsid w:val="00595238"/>
    <w:rsid w:val="005C10CD"/>
    <w:rsid w:val="005C6B79"/>
    <w:rsid w:val="005F195F"/>
    <w:rsid w:val="00625A8F"/>
    <w:rsid w:val="00625FF7"/>
    <w:rsid w:val="00692A08"/>
    <w:rsid w:val="006A7158"/>
    <w:rsid w:val="006F1F3A"/>
    <w:rsid w:val="00704DB9"/>
    <w:rsid w:val="007251EB"/>
    <w:rsid w:val="007529C8"/>
    <w:rsid w:val="00764EA1"/>
    <w:rsid w:val="00784517"/>
    <w:rsid w:val="007B53BA"/>
    <w:rsid w:val="007C66CE"/>
    <w:rsid w:val="007D22D2"/>
    <w:rsid w:val="007D46B4"/>
    <w:rsid w:val="00800566"/>
    <w:rsid w:val="00825927"/>
    <w:rsid w:val="008262AD"/>
    <w:rsid w:val="00846FA5"/>
    <w:rsid w:val="0084758F"/>
    <w:rsid w:val="008C56B7"/>
    <w:rsid w:val="008C6817"/>
    <w:rsid w:val="008F1558"/>
    <w:rsid w:val="00922C52"/>
    <w:rsid w:val="00924254"/>
    <w:rsid w:val="00930B43"/>
    <w:rsid w:val="009451E2"/>
    <w:rsid w:val="00955FB7"/>
    <w:rsid w:val="009C481A"/>
    <w:rsid w:val="009D2D17"/>
    <w:rsid w:val="009D61A5"/>
    <w:rsid w:val="00A01F61"/>
    <w:rsid w:val="00A42168"/>
    <w:rsid w:val="00A675D9"/>
    <w:rsid w:val="00A907FB"/>
    <w:rsid w:val="00A92949"/>
    <w:rsid w:val="00A97380"/>
    <w:rsid w:val="00AA02A7"/>
    <w:rsid w:val="00AD1A85"/>
    <w:rsid w:val="00AF1D3E"/>
    <w:rsid w:val="00B041D3"/>
    <w:rsid w:val="00B07B0C"/>
    <w:rsid w:val="00B227F3"/>
    <w:rsid w:val="00B31B32"/>
    <w:rsid w:val="00B52F60"/>
    <w:rsid w:val="00B651EC"/>
    <w:rsid w:val="00B67BA2"/>
    <w:rsid w:val="00B9533C"/>
    <w:rsid w:val="00B96A3B"/>
    <w:rsid w:val="00BA5EF0"/>
    <w:rsid w:val="00BC1097"/>
    <w:rsid w:val="00BF7B97"/>
    <w:rsid w:val="00C0162B"/>
    <w:rsid w:val="00C3782F"/>
    <w:rsid w:val="00C42067"/>
    <w:rsid w:val="00C44DAB"/>
    <w:rsid w:val="00C5243E"/>
    <w:rsid w:val="00C7612E"/>
    <w:rsid w:val="00C779C9"/>
    <w:rsid w:val="00C84073"/>
    <w:rsid w:val="00C93091"/>
    <w:rsid w:val="00CB6E24"/>
    <w:rsid w:val="00CC0DC9"/>
    <w:rsid w:val="00CD2B89"/>
    <w:rsid w:val="00CF76FF"/>
    <w:rsid w:val="00D00C72"/>
    <w:rsid w:val="00D10C9A"/>
    <w:rsid w:val="00D158C1"/>
    <w:rsid w:val="00D25FB8"/>
    <w:rsid w:val="00D526D2"/>
    <w:rsid w:val="00D60B00"/>
    <w:rsid w:val="00D64E30"/>
    <w:rsid w:val="00D74428"/>
    <w:rsid w:val="00D86ACD"/>
    <w:rsid w:val="00DA2AA3"/>
    <w:rsid w:val="00DA3D22"/>
    <w:rsid w:val="00DD4B0E"/>
    <w:rsid w:val="00DE6B37"/>
    <w:rsid w:val="00DE772B"/>
    <w:rsid w:val="00E027ED"/>
    <w:rsid w:val="00E47028"/>
    <w:rsid w:val="00EA041D"/>
    <w:rsid w:val="00EB42F9"/>
    <w:rsid w:val="00EE218D"/>
    <w:rsid w:val="00EE343F"/>
    <w:rsid w:val="00EE4880"/>
    <w:rsid w:val="00EF1DD2"/>
    <w:rsid w:val="00F10022"/>
    <w:rsid w:val="00F274F8"/>
    <w:rsid w:val="00F4005C"/>
    <w:rsid w:val="00F6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BD624"/>
  <w15:docId w15:val="{58136C66-9247-4F2F-A9CA-B18F107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D17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4F4939"/>
    <w:pPr>
      <w:keepNext/>
      <w:outlineLvl w:val="0"/>
    </w:pPr>
    <w:rPr>
      <w:rFonts w:ascii="Beanie" w:hAnsi="Beanie"/>
      <w:color w:val="00CCFF"/>
      <w:sz w:val="48"/>
    </w:rPr>
  </w:style>
  <w:style w:type="paragraph" w:styleId="Heading2">
    <w:name w:val="heading 2"/>
    <w:basedOn w:val="Normal"/>
    <w:next w:val="Normal"/>
    <w:qFormat/>
    <w:rsid w:val="004F493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F4939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4F4939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4F4939"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4F4939"/>
    <w:pPr>
      <w:keepNext/>
      <w:jc w:val="center"/>
      <w:outlineLvl w:val="5"/>
    </w:pPr>
    <w:rPr>
      <w:b/>
      <w:color w:val="000000"/>
      <w:sz w:val="16"/>
      <w:szCs w:val="20"/>
    </w:rPr>
  </w:style>
  <w:style w:type="paragraph" w:styleId="Heading7">
    <w:name w:val="heading 7"/>
    <w:basedOn w:val="Normal"/>
    <w:next w:val="Normal"/>
    <w:qFormat/>
    <w:rsid w:val="004F4939"/>
    <w:pPr>
      <w:keepNext/>
      <w:jc w:val="right"/>
      <w:outlineLvl w:val="6"/>
    </w:pPr>
    <w:rPr>
      <w:rFonts w:cs="Tahoma"/>
      <w:b/>
      <w:bCs/>
      <w:sz w:val="18"/>
    </w:rPr>
  </w:style>
  <w:style w:type="paragraph" w:styleId="Heading8">
    <w:name w:val="heading 8"/>
    <w:basedOn w:val="Normal"/>
    <w:next w:val="Normal"/>
    <w:qFormat/>
    <w:rsid w:val="004F4939"/>
    <w:pPr>
      <w:keepNext/>
      <w:jc w:val="center"/>
      <w:outlineLvl w:val="7"/>
    </w:pPr>
    <w:rPr>
      <w:rFonts w:ascii="Book Antiqua" w:hAnsi="Book Antiqua"/>
      <w:color w:val="FF0000"/>
      <w:sz w:val="28"/>
    </w:rPr>
  </w:style>
  <w:style w:type="paragraph" w:styleId="Heading9">
    <w:name w:val="heading 9"/>
    <w:basedOn w:val="Normal"/>
    <w:next w:val="Normal"/>
    <w:qFormat/>
    <w:rsid w:val="004F4939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4939"/>
    <w:pPr>
      <w:jc w:val="center"/>
    </w:pPr>
    <w:rPr>
      <w:b/>
      <w:bCs/>
      <w:sz w:val="40"/>
      <w:u w:val="single"/>
    </w:rPr>
  </w:style>
  <w:style w:type="paragraph" w:styleId="Subtitle">
    <w:name w:val="Subtitle"/>
    <w:basedOn w:val="Normal"/>
    <w:qFormat/>
    <w:rsid w:val="004F4939"/>
    <w:pPr>
      <w:jc w:val="center"/>
    </w:pPr>
    <w:rPr>
      <w:b/>
      <w:bCs/>
    </w:rPr>
  </w:style>
  <w:style w:type="paragraph" w:styleId="BodyTextIndent">
    <w:name w:val="Body Text Indent"/>
    <w:basedOn w:val="Normal"/>
    <w:rsid w:val="004F4939"/>
    <w:pPr>
      <w:ind w:left="720"/>
      <w:jc w:val="both"/>
    </w:pPr>
    <w:rPr>
      <w:sz w:val="20"/>
      <w:szCs w:val="20"/>
    </w:rPr>
  </w:style>
  <w:style w:type="paragraph" w:styleId="BodyText">
    <w:name w:val="Body Text"/>
    <w:basedOn w:val="Normal"/>
    <w:rsid w:val="004F4939"/>
    <w:pPr>
      <w:jc w:val="both"/>
    </w:pPr>
    <w:rPr>
      <w:rFonts w:ascii="Arial" w:hAnsi="Arial"/>
      <w:sz w:val="24"/>
      <w:szCs w:val="20"/>
    </w:rPr>
  </w:style>
  <w:style w:type="paragraph" w:styleId="BodyText2">
    <w:name w:val="Body Text 2"/>
    <w:basedOn w:val="Normal"/>
    <w:rsid w:val="004F4939"/>
    <w:rPr>
      <w:sz w:val="20"/>
    </w:rPr>
  </w:style>
  <w:style w:type="character" w:styleId="Hyperlink">
    <w:name w:val="Hyperlink"/>
    <w:basedOn w:val="DefaultParagraphFont"/>
    <w:rsid w:val="004F4939"/>
    <w:rPr>
      <w:color w:val="0000FF"/>
      <w:u w:val="single"/>
    </w:rPr>
  </w:style>
  <w:style w:type="paragraph" w:styleId="BodyText3">
    <w:name w:val="Body Text 3"/>
    <w:basedOn w:val="Normal"/>
    <w:rsid w:val="004F4939"/>
    <w:pPr>
      <w:jc w:val="both"/>
    </w:pPr>
    <w:rPr>
      <w:sz w:val="18"/>
    </w:rPr>
  </w:style>
  <w:style w:type="paragraph" w:styleId="Header">
    <w:name w:val="header"/>
    <w:basedOn w:val="Normal"/>
    <w:rsid w:val="004F493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PlainText">
    <w:name w:val="Plain Text"/>
    <w:basedOn w:val="Normal"/>
    <w:rsid w:val="004F4939"/>
    <w:rPr>
      <w:rFonts w:ascii="Courier New" w:hAnsi="Courier New"/>
      <w:sz w:val="20"/>
      <w:szCs w:val="20"/>
    </w:rPr>
  </w:style>
  <w:style w:type="paragraph" w:styleId="Footer">
    <w:name w:val="footer"/>
    <w:basedOn w:val="Normal"/>
    <w:rsid w:val="004F493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25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B0E"/>
    <w:pPr>
      <w:ind w:left="720"/>
      <w:contextualSpacing/>
    </w:pPr>
  </w:style>
  <w:style w:type="paragraph" w:customStyle="1" w:styleId="bodytext0">
    <w:name w:val="bodytext"/>
    <w:basedOn w:val="Normal"/>
    <w:rsid w:val="00D64E30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bodyhead">
    <w:name w:val="bodyhead"/>
    <w:basedOn w:val="DefaultParagraphFont"/>
    <w:rsid w:val="00D64E30"/>
  </w:style>
  <w:style w:type="character" w:styleId="Strong">
    <w:name w:val="Strong"/>
    <w:basedOn w:val="DefaultParagraphFont"/>
    <w:uiPriority w:val="22"/>
    <w:qFormat/>
    <w:rsid w:val="00D64E30"/>
    <w:rPr>
      <w:b/>
      <w:bCs/>
    </w:rPr>
  </w:style>
  <w:style w:type="paragraph" w:customStyle="1" w:styleId="bodyhead1">
    <w:name w:val="bodyhead1"/>
    <w:basedOn w:val="Normal"/>
    <w:rsid w:val="00D64E30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0606">
          <w:marLeft w:val="152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943">
          <w:marLeft w:val="152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Audit Procedure</vt:lpstr>
    </vt:vector>
  </TitlesOfParts>
  <Company>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Audit Procedure</dc:title>
  <dc:creator>Mrs. Rohini Datar</dc:creator>
  <cp:lastModifiedBy>Ravindra Datar</cp:lastModifiedBy>
  <cp:revision>7</cp:revision>
  <cp:lastPrinted>2012-10-06T16:18:00Z</cp:lastPrinted>
  <dcterms:created xsi:type="dcterms:W3CDTF">2014-04-02T03:59:00Z</dcterms:created>
  <dcterms:modified xsi:type="dcterms:W3CDTF">2019-03-28T09:08:00Z</dcterms:modified>
</cp:coreProperties>
</file>